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0D92A" w14:textId="7ABC69FD" w:rsidR="002B7074" w:rsidRPr="003D1C80" w:rsidRDefault="00021D76" w:rsidP="004D3354">
      <w:pPr>
        <w:spacing w:after="80"/>
      </w:pPr>
      <w:r>
        <w:t xml:space="preserve">Gebruik </w:t>
      </w:r>
      <w:r w:rsidR="00FB21E2">
        <w:t>’</w:t>
      </w:r>
      <w:r>
        <w:t xml:space="preserve">n kombinasie van vorms </w:t>
      </w:r>
      <w:r w:rsidR="000D78D9">
        <w:t>(</w:t>
      </w:r>
      <w:r w:rsidR="00FB21E2" w:rsidRPr="00FD6C44">
        <w:rPr>
          <w:i/>
          <w:iCs/>
        </w:rPr>
        <w:t>Shapes</w:t>
      </w:r>
      <w:r w:rsidR="000D78D9">
        <w:t xml:space="preserve">) </w:t>
      </w:r>
      <w:r>
        <w:t xml:space="preserve">en WordArt om die </w:t>
      </w:r>
      <w:r w:rsidR="00FB21E2">
        <w:t>logo’s</w:t>
      </w:r>
      <w:r>
        <w:t xml:space="preserve"> hieronder te skep</w:t>
      </w:r>
      <w:r w:rsidR="000D78D9">
        <w:t>.</w:t>
      </w:r>
    </w:p>
    <w:p w14:paraId="6225939E" w14:textId="210BF274" w:rsidR="000B7454" w:rsidRPr="003D1C80" w:rsidRDefault="00021D76" w:rsidP="004D3354">
      <w:pPr>
        <w:spacing w:after="80"/>
      </w:pPr>
      <w:r>
        <w:t xml:space="preserve">Die </w:t>
      </w:r>
      <w:r w:rsidR="00FB21E2">
        <w:t>logo’s</w:t>
      </w:r>
      <w:r>
        <w:t xml:space="preserve"> hoef nie presies soos die voorbeelde te lyk nie. Gebruik </w:t>
      </w:r>
      <w:r w:rsidR="00FD6C44">
        <w:t xml:space="preserve">dít wat jy oor </w:t>
      </w:r>
      <w:r>
        <w:t xml:space="preserve">vorms en </w:t>
      </w:r>
      <w:r w:rsidR="00FB21E2">
        <w:t>WordArt</w:t>
      </w:r>
      <w:r>
        <w:t xml:space="preserve"> </w:t>
      </w:r>
      <w:r w:rsidR="00FD6C44">
        <w:t xml:space="preserve">geleer het </w:t>
      </w:r>
      <w:r>
        <w:t xml:space="preserve">– en </w:t>
      </w:r>
      <w:r w:rsidR="00642EAF">
        <w:t>s</w:t>
      </w:r>
      <w:r>
        <w:t>peel lekker rond</w:t>
      </w:r>
      <w:r w:rsidR="000B7454" w:rsidRPr="003D1C80">
        <w:t>!</w:t>
      </w:r>
    </w:p>
    <w:p w14:paraId="344BF817" w14:textId="0DC8633D" w:rsidR="000B7454" w:rsidRPr="003D1C80" w:rsidRDefault="00021D76" w:rsidP="004D3354">
      <w:pPr>
        <w:spacing w:after="80"/>
      </w:pPr>
      <w:r>
        <w:t xml:space="preserve">Groepeer al die aparte elemente van elke </w:t>
      </w:r>
      <w:r w:rsidR="00FB21E2">
        <w:t>logo</w:t>
      </w:r>
      <w:r>
        <w:t xml:space="preserve"> sodat </w:t>
      </w:r>
      <w:r w:rsidR="00FD6C44">
        <w:t>elkeen</w:t>
      </w:r>
      <w:r>
        <w:t xml:space="preserve"> as een grafiese objek hanteer kan word.</w:t>
      </w:r>
    </w:p>
    <w:p w14:paraId="78E2C5AF" w14:textId="1D9383C5" w:rsidR="00DE1E35" w:rsidRDefault="00FB21E2" w:rsidP="00363CC7">
      <w:pPr>
        <w:spacing w:after="120"/>
      </w:pPr>
      <w:r>
        <w:rPr>
          <w:i/>
          <w:iCs/>
        </w:rPr>
        <w:t>Let op</w:t>
      </w:r>
      <w:r w:rsidR="00363CC7" w:rsidRPr="003D1C80">
        <w:t xml:space="preserve">: </w:t>
      </w:r>
      <w:r w:rsidR="00021D76">
        <w:t xml:space="preserve">Die </w:t>
      </w:r>
      <w:r w:rsidR="00363CC7" w:rsidRPr="007F02EE">
        <w:rPr>
          <w:i/>
          <w:iCs/>
        </w:rPr>
        <w:t>Glow</w:t>
      </w:r>
      <w:r>
        <w:rPr>
          <w:i/>
          <w:iCs/>
        </w:rPr>
        <w:t>-</w:t>
      </w:r>
      <w:r w:rsidR="00363CC7" w:rsidRPr="003D1C80">
        <w:t>effe</w:t>
      </w:r>
      <w:r w:rsidR="00021D76">
        <w:t>k</w:t>
      </w:r>
      <w:r w:rsidR="00363CC7" w:rsidRPr="003D1C80">
        <w:t xml:space="preserve"> </w:t>
      </w:r>
      <w:r w:rsidR="00021D76">
        <w:t xml:space="preserve">is gebruik om die </w:t>
      </w:r>
      <w:r w:rsidR="000D78D9" w:rsidRPr="000D78D9">
        <w:rPr>
          <w:i/>
          <w:iCs/>
        </w:rPr>
        <w:t>Valentine Ball</w:t>
      </w:r>
      <w:r>
        <w:rPr>
          <w:i/>
          <w:iCs/>
        </w:rPr>
        <w:t>-logo</w:t>
      </w:r>
      <w:r w:rsidR="00021D76">
        <w:t xml:space="preserve"> te skep</w:t>
      </w:r>
      <w:r w:rsidR="00FD6C44">
        <w:t>,</w:t>
      </w:r>
      <w:r w:rsidR="000D78D9">
        <w:t xml:space="preserve"> terwyl die</w:t>
      </w:r>
      <w:r w:rsidR="00363CC7" w:rsidRPr="003D1C80">
        <w:t xml:space="preserve"> </w:t>
      </w:r>
      <w:r w:rsidR="00363CC7" w:rsidRPr="007F02EE">
        <w:rPr>
          <w:i/>
          <w:iCs/>
        </w:rPr>
        <w:t>Bevel</w:t>
      </w:r>
      <w:r>
        <w:rPr>
          <w:i/>
          <w:iCs/>
        </w:rPr>
        <w:t>-</w:t>
      </w:r>
      <w:r w:rsidR="00363CC7" w:rsidRPr="003D1C80">
        <w:t xml:space="preserve"> </w:t>
      </w:r>
      <w:r w:rsidR="000D78D9">
        <w:t xml:space="preserve">en </w:t>
      </w:r>
      <w:r w:rsidR="000D78D9" w:rsidRPr="00642EAF">
        <w:rPr>
          <w:i/>
          <w:iCs/>
        </w:rPr>
        <w:t>Shadow</w:t>
      </w:r>
      <w:r w:rsidR="000D78D9">
        <w:t xml:space="preserve">-effekte gebruik </w:t>
      </w:r>
      <w:r w:rsidR="00642EAF">
        <w:t xml:space="preserve">is </w:t>
      </w:r>
      <w:r w:rsidR="000D78D9">
        <w:t xml:space="preserve">om die </w:t>
      </w:r>
      <w:r w:rsidR="000D78D9" w:rsidRPr="000D78D9">
        <w:rPr>
          <w:i/>
          <w:iCs/>
        </w:rPr>
        <w:t>Math</w:t>
      </w:r>
      <w:r w:rsidR="008071D1">
        <w:rPr>
          <w:i/>
          <w:iCs/>
        </w:rPr>
        <w:t>s</w:t>
      </w:r>
      <w:r w:rsidR="000D78D9" w:rsidRPr="000D78D9">
        <w:rPr>
          <w:i/>
          <w:iCs/>
        </w:rPr>
        <w:t xml:space="preserve"> Club</w:t>
      </w:r>
      <w:r>
        <w:rPr>
          <w:i/>
          <w:iCs/>
        </w:rPr>
        <w:t>-logo</w:t>
      </w:r>
      <w:r w:rsidR="000D78D9">
        <w:t xml:space="preserve"> te skep.</w:t>
      </w:r>
    </w:p>
    <w:p w14:paraId="37338E30" w14:textId="77777777" w:rsidR="00715E2B" w:rsidRPr="00EF6468" w:rsidRDefault="00715E2B" w:rsidP="00363CC7">
      <w:pPr>
        <w:spacing w:after="120"/>
        <w:rPr>
          <w:color w:val="FF0000"/>
        </w:rPr>
      </w:pPr>
    </w:p>
    <w:p w14:paraId="4653B4AD" w14:textId="5BDED99B" w:rsidR="00EF6468" w:rsidRDefault="00715E2B" w:rsidP="0014599A">
      <w:r>
        <w:rPr>
          <w:noProof/>
        </w:rPr>
        <w:drawing>
          <wp:inline distT="0" distB="0" distL="0" distR="0" wp14:anchorId="0F4F028D" wp14:editId="16CC0227">
            <wp:extent cx="5731510" cy="2444115"/>
            <wp:effectExtent l="0" t="0" r="2540" b="0"/>
            <wp:docPr id="13436481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4814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00242" w14:textId="06B3C1E3" w:rsidR="0014599A" w:rsidRDefault="0014599A" w:rsidP="0014599A"/>
    <w:p w14:paraId="5EA22AEA" w14:textId="77777777" w:rsidR="001A60C8" w:rsidRDefault="001A60C8"/>
    <w:sectPr w:rsidR="001A60C8" w:rsidSect="00464E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C784B"/>
    <w:multiLevelType w:val="hybridMultilevel"/>
    <w:tmpl w:val="3A44D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99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9A"/>
    <w:rsid w:val="00021D76"/>
    <w:rsid w:val="00086B83"/>
    <w:rsid w:val="000B7454"/>
    <w:rsid w:val="000D78D9"/>
    <w:rsid w:val="0014599A"/>
    <w:rsid w:val="00157016"/>
    <w:rsid w:val="001A60C8"/>
    <w:rsid w:val="001C2590"/>
    <w:rsid w:val="0022651E"/>
    <w:rsid w:val="002B7074"/>
    <w:rsid w:val="002E71AF"/>
    <w:rsid w:val="002E7C04"/>
    <w:rsid w:val="00363CC7"/>
    <w:rsid w:val="003C3DFC"/>
    <w:rsid w:val="003D1C80"/>
    <w:rsid w:val="00400E16"/>
    <w:rsid w:val="00464EFE"/>
    <w:rsid w:val="004D3354"/>
    <w:rsid w:val="004D7472"/>
    <w:rsid w:val="00525272"/>
    <w:rsid w:val="00573EE7"/>
    <w:rsid w:val="0060315C"/>
    <w:rsid w:val="00642EAF"/>
    <w:rsid w:val="00703515"/>
    <w:rsid w:val="00715E2B"/>
    <w:rsid w:val="007F02EE"/>
    <w:rsid w:val="008071D1"/>
    <w:rsid w:val="00860924"/>
    <w:rsid w:val="008E7652"/>
    <w:rsid w:val="00911509"/>
    <w:rsid w:val="009E22E4"/>
    <w:rsid w:val="00A8149C"/>
    <w:rsid w:val="00C04686"/>
    <w:rsid w:val="00C3606C"/>
    <w:rsid w:val="00C66E5B"/>
    <w:rsid w:val="00CA77A6"/>
    <w:rsid w:val="00CF59E1"/>
    <w:rsid w:val="00D16F4A"/>
    <w:rsid w:val="00DB12E7"/>
    <w:rsid w:val="00DB285D"/>
    <w:rsid w:val="00DE1E35"/>
    <w:rsid w:val="00EA0FA0"/>
    <w:rsid w:val="00EF6468"/>
    <w:rsid w:val="00F55A98"/>
    <w:rsid w:val="00FB21E2"/>
    <w:rsid w:val="00FC3F65"/>
    <w:rsid w:val="00FD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CE45"/>
  <w15:chartTrackingRefBased/>
  <w15:docId w15:val="{71DA5F3E-4329-4655-8B44-211B60D2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99A"/>
    <w:pPr>
      <w:spacing w:after="200" w:line="276" w:lineRule="auto"/>
    </w:pPr>
    <w:rPr>
      <w:rFonts w:asciiTheme="minorHAnsi" w:eastAsiaTheme="minorEastAsia" w:hAnsiTheme="minorHAns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99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599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599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99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599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599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599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599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599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99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599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599A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599A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599A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599A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599A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599A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599A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45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4599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99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1459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599A"/>
    <w:pPr>
      <w:spacing w:before="160" w:after="160" w:line="259" w:lineRule="auto"/>
      <w:jc w:val="center"/>
    </w:pPr>
    <w:rPr>
      <w:rFonts w:ascii="Calibri" w:eastAsiaTheme="minorHAns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4599A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4599A"/>
    <w:pPr>
      <w:spacing w:after="160" w:line="259" w:lineRule="auto"/>
      <w:ind w:left="720"/>
      <w:contextualSpacing/>
    </w:pPr>
    <w:rPr>
      <w:rFonts w:ascii="Calibri" w:eastAsiaTheme="minorHAns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1459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5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eastAsiaTheme="minorHAns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599A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4599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FB21E2"/>
    <w:pPr>
      <w:spacing w:after="0" w:line="240" w:lineRule="auto"/>
    </w:pPr>
    <w:rPr>
      <w:rFonts w:asciiTheme="minorHAnsi" w:eastAsiaTheme="minorEastAsia" w:hAnsi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2024-07-07T10:41:00Z</dcterms:created>
  <dcterms:modified xsi:type="dcterms:W3CDTF">2024-07-07T10:41:00Z</dcterms:modified>
</cp:coreProperties>
</file>