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A0A12B" w14:textId="2F0FA5D0" w:rsidR="00F26E91" w:rsidRPr="00F26E91" w:rsidRDefault="00F26E91" w:rsidP="00B53591">
      <w:pPr>
        <w:tabs>
          <w:tab w:val="right" w:leader="dot" w:pos="3402"/>
        </w:tabs>
        <w:spacing w:after="0"/>
        <w:ind w:right="567"/>
        <w:rPr>
          <w:color w:val="FF0000"/>
        </w:rPr>
      </w:pPr>
      <w:r w:rsidRPr="00F26E91">
        <w:rPr>
          <w:color w:val="FF0000"/>
        </w:rPr>
        <w:t xml:space="preserve">Jy kan eers die video </w:t>
      </w:r>
      <w:r w:rsidRPr="00F26E91">
        <w:rPr>
          <w:i/>
          <w:iCs/>
          <w:color w:val="FF0000"/>
        </w:rPr>
        <w:t>3_5 Akt10 TabsMetGidslyne</w:t>
      </w:r>
      <w:r w:rsidRPr="00F26E91">
        <w:rPr>
          <w:color w:val="FF0000"/>
        </w:rPr>
        <w:t xml:space="preserve"> kyk wat wys hoe om gidslyne by tabelstoppunte te voeg.</w:t>
      </w:r>
    </w:p>
    <w:p w14:paraId="64C1CDCB" w14:textId="77777777" w:rsidR="00F26E91" w:rsidRPr="00F26E91" w:rsidRDefault="00F26E91" w:rsidP="00B53591">
      <w:pPr>
        <w:tabs>
          <w:tab w:val="right" w:leader="dot" w:pos="3402"/>
        </w:tabs>
        <w:spacing w:after="0"/>
        <w:ind w:right="567"/>
        <w:rPr>
          <w:b/>
          <w:bCs/>
        </w:rPr>
      </w:pPr>
    </w:p>
    <w:p w14:paraId="628EBB34" w14:textId="6DF30BF0" w:rsidR="00B53591" w:rsidRPr="0017260D" w:rsidRDefault="004B6C8C" w:rsidP="00B53591">
      <w:pPr>
        <w:tabs>
          <w:tab w:val="right" w:leader="dot" w:pos="3402"/>
        </w:tabs>
        <w:spacing w:after="0"/>
        <w:ind w:right="567"/>
        <w:rPr>
          <w:b/>
          <w:bCs/>
          <w:i/>
          <w:iCs/>
          <w:sz w:val="24"/>
          <w:szCs w:val="24"/>
          <w:lang w:val="fr-FR"/>
        </w:rPr>
      </w:pPr>
      <w:r w:rsidRPr="0017260D">
        <w:rPr>
          <w:b/>
          <w:bCs/>
          <w:i/>
          <w:iCs/>
          <w:highlight w:val="yellow"/>
          <w:lang w:val="fr-FR"/>
        </w:rPr>
        <w:t xml:space="preserve">Gebruik tabelstoppunte om die lys hieronder </w:t>
      </w:r>
      <w:r w:rsidR="00A23568" w:rsidRPr="0017260D">
        <w:rPr>
          <w:b/>
          <w:bCs/>
          <w:i/>
          <w:iCs/>
          <w:highlight w:val="yellow"/>
          <w:lang w:val="fr-FR"/>
        </w:rPr>
        <w:t xml:space="preserve">te formateer om </w:t>
      </w:r>
      <w:r w:rsidRPr="0017260D">
        <w:rPr>
          <w:b/>
          <w:bCs/>
          <w:i/>
          <w:iCs/>
          <w:highlight w:val="yellow"/>
          <w:lang w:val="fr-FR"/>
        </w:rPr>
        <w:t>soos die skermkopie te</w:t>
      </w:r>
      <w:r w:rsidR="00A23568" w:rsidRPr="0017260D">
        <w:rPr>
          <w:b/>
          <w:bCs/>
          <w:i/>
          <w:iCs/>
          <w:highlight w:val="yellow"/>
          <w:lang w:val="fr-FR"/>
        </w:rPr>
        <w:t xml:space="preserve"> lyk</w:t>
      </w:r>
      <w:r w:rsidRPr="0017260D">
        <w:rPr>
          <w:b/>
          <w:bCs/>
          <w:i/>
          <w:iCs/>
          <w:highlight w:val="yellow"/>
          <w:lang w:val="fr-FR"/>
        </w:rPr>
        <w:t xml:space="preserve">. </w:t>
      </w:r>
    </w:p>
    <w:p w14:paraId="4BC6A016" w14:textId="01BCCC54" w:rsidR="00B53591" w:rsidRPr="0017260D" w:rsidRDefault="0017260D" w:rsidP="00B53591">
      <w:pPr>
        <w:tabs>
          <w:tab w:val="right" w:leader="dot" w:pos="3402"/>
        </w:tabs>
        <w:spacing w:after="0"/>
        <w:ind w:right="567"/>
        <w:rPr>
          <w:b/>
          <w:bCs/>
          <w:sz w:val="24"/>
          <w:szCs w:val="24"/>
          <w:lang w:val="fr-FR"/>
        </w:rPr>
      </w:pPr>
      <w:r w:rsidRPr="00006209">
        <w:rPr>
          <w:noProof/>
        </w:rPr>
        <w:drawing>
          <wp:anchor distT="0" distB="0" distL="114300" distR="114300" simplePos="0" relativeHeight="251658240" behindDoc="0" locked="0" layoutInCell="1" allowOverlap="1" wp14:anchorId="513A200C" wp14:editId="62503E43">
            <wp:simplePos x="0" y="0"/>
            <wp:positionH relativeFrom="column">
              <wp:posOffset>2828925</wp:posOffset>
            </wp:positionH>
            <wp:positionV relativeFrom="paragraph">
              <wp:posOffset>127635</wp:posOffset>
            </wp:positionV>
            <wp:extent cx="2364740" cy="1628775"/>
            <wp:effectExtent l="0" t="0" r="0" b="9525"/>
            <wp:wrapSquare wrapText="bothSides"/>
            <wp:docPr id="5000055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005552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474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89A6BA" w14:textId="12C3EF37" w:rsidR="00B53591" w:rsidRPr="0017260D" w:rsidRDefault="00B53591" w:rsidP="00006209">
      <w:pPr>
        <w:spacing w:after="0"/>
        <w:ind w:right="567"/>
        <w:rPr>
          <w:b/>
          <w:bCs/>
          <w:sz w:val="24"/>
          <w:szCs w:val="24"/>
          <w:lang w:val="fr-FR"/>
        </w:rPr>
      </w:pPr>
      <w:r w:rsidRPr="0017260D">
        <w:rPr>
          <w:b/>
          <w:bCs/>
          <w:sz w:val="24"/>
          <w:szCs w:val="24"/>
          <w:lang w:val="fr-FR"/>
        </w:rPr>
        <w:t xml:space="preserve">Course </w:t>
      </w:r>
      <w:r w:rsidRPr="0017260D">
        <w:rPr>
          <w:b/>
          <w:bCs/>
          <w:noProof/>
          <w:sz w:val="24"/>
          <w:szCs w:val="24"/>
          <w:lang w:val="fr-FR"/>
        </w:rPr>
        <w:t>Type</w:t>
      </w:r>
      <w:r w:rsidRPr="0017260D">
        <w:rPr>
          <w:b/>
          <w:bCs/>
          <w:noProof/>
          <w:sz w:val="24"/>
          <w:szCs w:val="24"/>
          <w:lang w:val="fr-FR"/>
        </w:rPr>
        <w:tab/>
        <w:t>Description</w:t>
      </w:r>
    </w:p>
    <w:p w14:paraId="38CDE265" w14:textId="77777777" w:rsidR="00B53591" w:rsidRPr="0017260D" w:rsidRDefault="00B53591" w:rsidP="00006209">
      <w:pPr>
        <w:spacing w:after="0"/>
        <w:ind w:right="567"/>
        <w:rPr>
          <w:lang w:val="fr-FR"/>
        </w:rPr>
      </w:pPr>
      <w:r w:rsidRPr="0017260D">
        <w:rPr>
          <w:lang w:val="fr-FR"/>
        </w:rPr>
        <w:t>PR</w:t>
      </w:r>
      <w:r w:rsidRPr="0017260D">
        <w:rPr>
          <w:lang w:val="fr-FR"/>
        </w:rPr>
        <w:tab/>
        <w:t>Pronunciation</w:t>
      </w:r>
    </w:p>
    <w:p w14:paraId="4D7318B4" w14:textId="6C043579" w:rsidR="00B53591" w:rsidRPr="0017260D" w:rsidRDefault="00B53591" w:rsidP="00006209">
      <w:pPr>
        <w:spacing w:after="0"/>
        <w:ind w:right="567"/>
        <w:rPr>
          <w:lang w:val="fr-FR"/>
        </w:rPr>
      </w:pPr>
      <w:r w:rsidRPr="0017260D">
        <w:rPr>
          <w:lang w:val="fr-FR"/>
        </w:rPr>
        <w:t>CM</w:t>
      </w:r>
      <w:r w:rsidRPr="0017260D">
        <w:rPr>
          <w:lang w:val="fr-FR"/>
        </w:rPr>
        <w:tab/>
        <w:t>Composition</w:t>
      </w:r>
    </w:p>
    <w:p w14:paraId="53878D54" w14:textId="77777777" w:rsidR="00B53591" w:rsidRPr="00B53591" w:rsidRDefault="00B53591" w:rsidP="00006209">
      <w:pPr>
        <w:spacing w:after="0"/>
        <w:ind w:right="567"/>
      </w:pPr>
      <w:r w:rsidRPr="00B53591">
        <w:t>ID</w:t>
      </w:r>
      <w:r w:rsidRPr="00B53591">
        <w:tab/>
        <w:t>Idioms</w:t>
      </w:r>
    </w:p>
    <w:p w14:paraId="1245A47D" w14:textId="2FA9CF37" w:rsidR="00B53591" w:rsidRPr="00B53591" w:rsidRDefault="00B53591" w:rsidP="00006209">
      <w:pPr>
        <w:spacing w:after="0"/>
        <w:ind w:right="567"/>
      </w:pPr>
      <w:r w:rsidRPr="00B53591">
        <w:t>ST</w:t>
      </w:r>
      <w:r w:rsidRPr="00B53591">
        <w:tab/>
        <w:t>Style</w:t>
      </w:r>
    </w:p>
    <w:p w14:paraId="14C40224" w14:textId="77777777" w:rsidR="00B53591" w:rsidRPr="00B53591" w:rsidRDefault="00B53591" w:rsidP="00006209">
      <w:pPr>
        <w:spacing w:after="0"/>
        <w:ind w:right="567"/>
      </w:pPr>
      <w:r w:rsidRPr="00B53591">
        <w:t>GR</w:t>
      </w:r>
      <w:r w:rsidRPr="00B53591">
        <w:tab/>
        <w:t>Grammar</w:t>
      </w:r>
    </w:p>
    <w:p w14:paraId="3E92D16E" w14:textId="09740726" w:rsidR="00B53591" w:rsidRDefault="00B53591" w:rsidP="00006209">
      <w:pPr>
        <w:spacing w:after="0"/>
        <w:ind w:right="567"/>
      </w:pPr>
      <w:r w:rsidRPr="00B53591">
        <w:t>LT</w:t>
      </w:r>
      <w:r w:rsidRPr="00B53591">
        <w:tab/>
        <w:t>Literature</w:t>
      </w:r>
    </w:p>
    <w:p w14:paraId="4260D77F" w14:textId="70FEE5FC" w:rsidR="00006209" w:rsidRDefault="00006209" w:rsidP="00006209">
      <w:pPr>
        <w:spacing w:after="0"/>
        <w:ind w:right="567"/>
      </w:pPr>
    </w:p>
    <w:p w14:paraId="006DD661" w14:textId="77777777" w:rsidR="007E5BBD" w:rsidRDefault="007E5BBD" w:rsidP="00006209">
      <w:pPr>
        <w:spacing w:after="0"/>
        <w:ind w:right="567"/>
      </w:pPr>
    </w:p>
    <w:p w14:paraId="17104612" w14:textId="77777777" w:rsidR="007E5BBD" w:rsidRDefault="007E5BBD" w:rsidP="00006209">
      <w:pPr>
        <w:spacing w:after="0"/>
        <w:ind w:right="567"/>
      </w:pPr>
    </w:p>
    <w:p w14:paraId="213FB567" w14:textId="77777777" w:rsidR="007E5BBD" w:rsidRDefault="007E5BBD" w:rsidP="00006209">
      <w:pPr>
        <w:spacing w:after="0"/>
        <w:ind w:right="567"/>
      </w:pPr>
    </w:p>
    <w:p w14:paraId="45FAA637" w14:textId="74405170" w:rsidR="007E5BBD" w:rsidRPr="00006209" w:rsidRDefault="007E5BBD" w:rsidP="007E5BBD">
      <w:pPr>
        <w:tabs>
          <w:tab w:val="right" w:leader="dot" w:pos="3402"/>
        </w:tabs>
        <w:spacing w:after="0"/>
        <w:ind w:right="567"/>
        <w:rPr>
          <w:b/>
          <w:bCs/>
          <w:i/>
          <w:iCs/>
          <w:sz w:val="24"/>
          <w:szCs w:val="24"/>
        </w:rPr>
      </w:pPr>
      <w:r w:rsidRPr="00F35F3B">
        <w:rPr>
          <w:b/>
          <w:bCs/>
          <w:i/>
          <w:iCs/>
          <w:highlight w:val="yellow"/>
        </w:rPr>
        <w:t>Tab</w:t>
      </w:r>
      <w:r w:rsidR="00AB5181" w:rsidRPr="00F35F3B">
        <w:rPr>
          <w:b/>
          <w:bCs/>
          <w:i/>
          <w:iCs/>
          <w:highlight w:val="yellow"/>
        </w:rPr>
        <w:t>elstoppunte</w:t>
      </w:r>
      <w:r w:rsidRPr="00F35F3B">
        <w:rPr>
          <w:b/>
          <w:bCs/>
          <w:i/>
          <w:iCs/>
          <w:highlight w:val="yellow"/>
        </w:rPr>
        <w:t xml:space="preserve"> </w:t>
      </w:r>
      <w:r w:rsidR="004B6C8C" w:rsidRPr="00F35F3B">
        <w:rPr>
          <w:b/>
          <w:bCs/>
          <w:i/>
          <w:iCs/>
          <w:highlight w:val="yellow"/>
        </w:rPr>
        <w:t xml:space="preserve">is reeds op die teks hieronder ingestel. Druk &lt;Tab&gt; twee keer na die teks op elke reël om te sien hoe die </w:t>
      </w:r>
      <w:r w:rsidR="00F35F3B" w:rsidRPr="00F35F3B">
        <w:rPr>
          <w:b/>
          <w:bCs/>
          <w:i/>
          <w:iCs/>
          <w:highlight w:val="yellow"/>
        </w:rPr>
        <w:t>lyntjies</w:t>
      </w:r>
      <w:r w:rsidR="004B6C8C" w:rsidRPr="00F35F3B">
        <w:rPr>
          <w:b/>
          <w:bCs/>
          <w:i/>
          <w:iCs/>
          <w:highlight w:val="yellow"/>
        </w:rPr>
        <w:t xml:space="preserve"> verskyn</w:t>
      </w:r>
      <w:r w:rsidR="00F35F3B">
        <w:rPr>
          <w:b/>
          <w:bCs/>
          <w:i/>
          <w:iCs/>
        </w:rPr>
        <w:t>.</w:t>
      </w:r>
    </w:p>
    <w:p w14:paraId="4FD1BD19" w14:textId="77777777" w:rsidR="007E5BBD" w:rsidRDefault="007E5BBD" w:rsidP="00006209">
      <w:pPr>
        <w:spacing w:after="0"/>
        <w:ind w:right="567"/>
      </w:pPr>
    </w:p>
    <w:p w14:paraId="4CA8776E" w14:textId="2D0C2B07" w:rsidR="007E5BBD" w:rsidRPr="007E5BBD" w:rsidRDefault="00A23568" w:rsidP="003D437F">
      <w:pPr>
        <w:tabs>
          <w:tab w:val="left" w:pos="1985"/>
          <w:tab w:val="left" w:leader="underscore" w:pos="7938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Van</w:t>
      </w:r>
      <w:r w:rsidR="007E5BBD" w:rsidRPr="007E5BBD">
        <w:rPr>
          <w:sz w:val="24"/>
          <w:szCs w:val="24"/>
        </w:rPr>
        <w:t>:</w:t>
      </w:r>
    </w:p>
    <w:p w14:paraId="75FA937F" w14:textId="69C1EA03" w:rsidR="007E5BBD" w:rsidRPr="007E5BBD" w:rsidRDefault="007E5BBD" w:rsidP="003D437F">
      <w:pPr>
        <w:tabs>
          <w:tab w:val="left" w:pos="1985"/>
          <w:tab w:val="left" w:leader="underscore" w:pos="7938"/>
        </w:tabs>
        <w:spacing w:after="0"/>
        <w:rPr>
          <w:sz w:val="24"/>
          <w:szCs w:val="24"/>
        </w:rPr>
      </w:pPr>
      <w:r w:rsidRPr="007E5BBD">
        <w:rPr>
          <w:sz w:val="24"/>
          <w:szCs w:val="24"/>
        </w:rPr>
        <w:t>Na</w:t>
      </w:r>
      <w:r w:rsidR="00A23568">
        <w:rPr>
          <w:sz w:val="24"/>
          <w:szCs w:val="24"/>
        </w:rPr>
        <w:t>a</w:t>
      </w:r>
      <w:r w:rsidRPr="007E5BBD">
        <w:rPr>
          <w:sz w:val="24"/>
          <w:szCs w:val="24"/>
        </w:rPr>
        <w:t>m:</w:t>
      </w:r>
    </w:p>
    <w:p w14:paraId="28F9557E" w14:textId="014A44C1" w:rsidR="007E5BBD" w:rsidRPr="007E5BBD" w:rsidRDefault="00A23568" w:rsidP="003D437F">
      <w:pPr>
        <w:tabs>
          <w:tab w:val="left" w:pos="1985"/>
          <w:tab w:val="left" w:leader="underscore" w:pos="7938"/>
        </w:tabs>
        <w:rPr>
          <w:sz w:val="24"/>
          <w:szCs w:val="24"/>
        </w:rPr>
      </w:pPr>
      <w:r>
        <w:rPr>
          <w:sz w:val="24"/>
          <w:szCs w:val="24"/>
        </w:rPr>
        <w:t>Kontaknommer</w:t>
      </w:r>
      <w:r w:rsidR="007E5BBD" w:rsidRPr="007E5BBD">
        <w:rPr>
          <w:sz w:val="24"/>
          <w:szCs w:val="24"/>
        </w:rPr>
        <w:t>:</w:t>
      </w:r>
    </w:p>
    <w:p w14:paraId="6C1DC200" w14:textId="77777777" w:rsidR="007E5BBD" w:rsidRDefault="007E5BBD" w:rsidP="00006209">
      <w:pPr>
        <w:spacing w:after="0"/>
        <w:ind w:right="567"/>
      </w:pPr>
    </w:p>
    <w:p w14:paraId="722C93EE" w14:textId="77777777" w:rsidR="003D437F" w:rsidRDefault="003D437F" w:rsidP="003D437F">
      <w:pPr>
        <w:rPr>
          <w:rFonts w:ascii="Arial" w:hAnsi="Arial" w:cs="Arial"/>
          <w:sz w:val="20"/>
          <w:szCs w:val="20"/>
          <w:lang w:val="en-ZA"/>
        </w:rPr>
      </w:pPr>
    </w:p>
    <w:p w14:paraId="10FE0FE8" w14:textId="7E77ABFC" w:rsidR="00885D4F" w:rsidRPr="00F35F3B" w:rsidRDefault="0060111C" w:rsidP="003D437F">
      <w:pPr>
        <w:tabs>
          <w:tab w:val="right" w:leader="dot" w:pos="3402"/>
        </w:tabs>
        <w:spacing w:after="120"/>
        <w:ind w:right="567"/>
        <w:rPr>
          <w:b/>
          <w:bCs/>
          <w:i/>
          <w:iCs/>
          <w:highlight w:val="yellow"/>
        </w:rPr>
      </w:pPr>
      <w:r w:rsidRPr="00F35F3B">
        <w:rPr>
          <w:b/>
          <w:bCs/>
          <w:i/>
          <w:iCs/>
          <w:highlight w:val="yellow"/>
        </w:rPr>
        <w:t xml:space="preserve">Let op dat die </w:t>
      </w:r>
      <w:r w:rsidR="00F35F3B" w:rsidRPr="00F35F3B">
        <w:rPr>
          <w:b/>
          <w:bCs/>
          <w:i/>
          <w:iCs/>
          <w:highlight w:val="yellow"/>
        </w:rPr>
        <w:t>lyntjies</w:t>
      </w:r>
      <w:r w:rsidRPr="00F35F3B">
        <w:rPr>
          <w:b/>
          <w:bCs/>
          <w:i/>
          <w:iCs/>
          <w:highlight w:val="yellow"/>
        </w:rPr>
        <w:t xml:space="preserve"> hierbo presies </w:t>
      </w:r>
      <w:r w:rsidR="00AB5181" w:rsidRPr="00F35F3B">
        <w:rPr>
          <w:b/>
          <w:bCs/>
          <w:i/>
          <w:iCs/>
          <w:highlight w:val="yellow"/>
        </w:rPr>
        <w:t xml:space="preserve">by dieselfde posisies begin en eindig. </w:t>
      </w:r>
      <w:r w:rsidRPr="00F35F3B">
        <w:rPr>
          <w:b/>
          <w:bCs/>
          <w:i/>
          <w:iCs/>
          <w:highlight w:val="yellow"/>
        </w:rPr>
        <w:t xml:space="preserve"> </w:t>
      </w:r>
    </w:p>
    <w:p w14:paraId="33340F31" w14:textId="005BA056" w:rsidR="003D437F" w:rsidRPr="00F35F3B" w:rsidRDefault="00AB5181" w:rsidP="003D437F">
      <w:pPr>
        <w:tabs>
          <w:tab w:val="right" w:leader="dot" w:pos="3402"/>
        </w:tabs>
        <w:spacing w:after="120"/>
        <w:ind w:right="567"/>
        <w:rPr>
          <w:b/>
          <w:bCs/>
          <w:highlight w:val="yellow"/>
        </w:rPr>
      </w:pPr>
      <w:r w:rsidRPr="00F35F3B">
        <w:rPr>
          <w:b/>
          <w:bCs/>
          <w:i/>
          <w:iCs/>
          <w:highlight w:val="yellow"/>
        </w:rPr>
        <w:t xml:space="preserve">Dit is ’n goeie idee </w:t>
      </w:r>
      <w:r w:rsidR="00B64223" w:rsidRPr="00F35F3B">
        <w:rPr>
          <w:b/>
          <w:bCs/>
          <w:i/>
          <w:iCs/>
          <w:highlight w:val="yellow"/>
        </w:rPr>
        <w:t xml:space="preserve">on die paragraafspasiëring van hierdie reëls groter te maak </w:t>
      </w:r>
      <w:r w:rsidR="00A23568">
        <w:rPr>
          <w:b/>
          <w:bCs/>
          <w:i/>
          <w:iCs/>
          <w:highlight w:val="yellow"/>
        </w:rPr>
        <w:t xml:space="preserve">sodat </w:t>
      </w:r>
      <w:r w:rsidR="00F35F3B" w:rsidRPr="00F35F3B">
        <w:rPr>
          <w:b/>
          <w:bCs/>
          <w:i/>
          <w:iCs/>
          <w:highlight w:val="yellow"/>
        </w:rPr>
        <w:t>’</w:t>
      </w:r>
      <w:r w:rsidR="00B64223" w:rsidRPr="00F35F3B">
        <w:rPr>
          <w:b/>
          <w:bCs/>
          <w:i/>
          <w:iCs/>
          <w:highlight w:val="yellow"/>
        </w:rPr>
        <w:t xml:space="preserve">n persoon se handskrif </w:t>
      </w:r>
      <w:r w:rsidR="00A23568">
        <w:rPr>
          <w:b/>
          <w:bCs/>
          <w:i/>
          <w:iCs/>
          <w:highlight w:val="yellow"/>
        </w:rPr>
        <w:t xml:space="preserve">maklik kan </w:t>
      </w:r>
      <w:r w:rsidR="00B64223" w:rsidRPr="00F35F3B">
        <w:rPr>
          <w:b/>
          <w:bCs/>
          <w:i/>
          <w:iCs/>
          <w:highlight w:val="yellow"/>
        </w:rPr>
        <w:t>inpas.</w:t>
      </w:r>
      <w:r w:rsidR="00885D4F" w:rsidRPr="00F35F3B">
        <w:rPr>
          <w:b/>
          <w:bCs/>
          <w:i/>
          <w:iCs/>
          <w:highlight w:val="yellow"/>
        </w:rPr>
        <w:t xml:space="preserve"> </w:t>
      </w:r>
    </w:p>
    <w:p w14:paraId="7C134B0A" w14:textId="0D8BFFC6" w:rsidR="003D437F" w:rsidRPr="00F35F3B" w:rsidRDefault="00B64223" w:rsidP="003D437F">
      <w:pPr>
        <w:tabs>
          <w:tab w:val="right" w:leader="dot" w:pos="3402"/>
        </w:tabs>
        <w:spacing w:after="0"/>
        <w:ind w:right="567"/>
        <w:rPr>
          <w:b/>
          <w:bCs/>
          <w:highlight w:val="yellow"/>
        </w:rPr>
      </w:pPr>
      <w:r w:rsidRPr="00F35F3B">
        <w:rPr>
          <w:b/>
          <w:bCs/>
          <w:i/>
          <w:iCs/>
          <w:highlight w:val="yellow"/>
        </w:rPr>
        <w:t xml:space="preserve">Verander die paragraafspasiëring </w:t>
      </w:r>
      <w:r w:rsidR="006877FA">
        <w:rPr>
          <w:b/>
          <w:bCs/>
          <w:i/>
          <w:iCs/>
          <w:highlight w:val="yellow"/>
        </w:rPr>
        <w:t xml:space="preserve">van die eerste twee reëls </w:t>
      </w:r>
      <w:r w:rsidRPr="00F35F3B">
        <w:rPr>
          <w:b/>
          <w:bCs/>
          <w:i/>
          <w:iCs/>
          <w:highlight w:val="yellow"/>
        </w:rPr>
        <w:t>na 8</w:t>
      </w:r>
      <w:r w:rsidR="00A23568">
        <w:rPr>
          <w:b/>
          <w:bCs/>
          <w:i/>
          <w:iCs/>
          <w:highlight w:val="yellow"/>
        </w:rPr>
        <w:t xml:space="preserve"> </w:t>
      </w:r>
      <w:r w:rsidRPr="00F35F3B">
        <w:rPr>
          <w:b/>
          <w:bCs/>
          <w:i/>
          <w:iCs/>
          <w:highlight w:val="yellow"/>
        </w:rPr>
        <w:t xml:space="preserve">pt </w:t>
      </w:r>
      <w:r w:rsidR="003D437F" w:rsidRPr="00F35F3B">
        <w:rPr>
          <w:b/>
          <w:bCs/>
          <w:i/>
          <w:iCs/>
          <w:highlight w:val="yellow"/>
        </w:rPr>
        <w:t>After.</w:t>
      </w:r>
      <w:r w:rsidR="005C0BDF" w:rsidRPr="00F35F3B">
        <w:rPr>
          <w:b/>
          <w:bCs/>
          <w:highlight w:val="yellow"/>
        </w:rPr>
        <w:t xml:space="preserve"> </w:t>
      </w:r>
    </w:p>
    <w:p w14:paraId="0C8F57EB" w14:textId="77777777" w:rsidR="003D437F" w:rsidRDefault="003D437F" w:rsidP="003D437F">
      <w:pPr>
        <w:tabs>
          <w:tab w:val="right" w:leader="dot" w:pos="3402"/>
        </w:tabs>
        <w:spacing w:after="0"/>
        <w:ind w:right="567"/>
        <w:rPr>
          <w:b/>
          <w:bCs/>
          <w:i/>
          <w:iCs/>
          <w:highlight w:val="green"/>
        </w:rPr>
      </w:pPr>
    </w:p>
    <w:p w14:paraId="333A7E80" w14:textId="77777777" w:rsidR="00A57B65" w:rsidRDefault="00A57B65" w:rsidP="003D437F">
      <w:pPr>
        <w:tabs>
          <w:tab w:val="right" w:leader="dot" w:pos="3402"/>
        </w:tabs>
        <w:spacing w:after="0"/>
        <w:ind w:right="567"/>
        <w:rPr>
          <w:b/>
          <w:bCs/>
          <w:i/>
          <w:iCs/>
          <w:highlight w:val="green"/>
        </w:rPr>
      </w:pPr>
    </w:p>
    <w:p w14:paraId="20EB30C3" w14:textId="77777777" w:rsidR="00A57B65" w:rsidRDefault="00A57B65" w:rsidP="003D437F">
      <w:pPr>
        <w:tabs>
          <w:tab w:val="right" w:leader="dot" w:pos="3402"/>
        </w:tabs>
        <w:spacing w:after="0"/>
        <w:ind w:right="567"/>
        <w:rPr>
          <w:b/>
          <w:bCs/>
          <w:i/>
          <w:iCs/>
          <w:highlight w:val="green"/>
        </w:rPr>
      </w:pPr>
    </w:p>
    <w:p w14:paraId="00AA7C1D" w14:textId="77777777" w:rsidR="00A57B65" w:rsidRDefault="00A57B65" w:rsidP="003D437F">
      <w:pPr>
        <w:tabs>
          <w:tab w:val="right" w:leader="dot" w:pos="3402"/>
        </w:tabs>
        <w:spacing w:after="0"/>
        <w:ind w:right="567"/>
        <w:rPr>
          <w:b/>
          <w:bCs/>
          <w:i/>
          <w:iCs/>
          <w:highlight w:val="green"/>
        </w:rPr>
      </w:pPr>
    </w:p>
    <w:p w14:paraId="60F4EB2C" w14:textId="33740D72" w:rsidR="00A57B65" w:rsidRPr="00A57B65" w:rsidRDefault="00A57B65" w:rsidP="003D437F">
      <w:pPr>
        <w:tabs>
          <w:tab w:val="right" w:leader="dot" w:pos="3402"/>
        </w:tabs>
        <w:spacing w:after="0"/>
        <w:ind w:right="567"/>
        <w:rPr>
          <w:b/>
          <w:bCs/>
          <w:highlight w:val="green"/>
        </w:rPr>
      </w:pPr>
      <w:r w:rsidRPr="00A57B65">
        <w:rPr>
          <w:b/>
          <w:bCs/>
          <w:highlight w:val="green"/>
          <w:u w:val="single"/>
        </w:rPr>
        <w:t>EKSTRA OEFENING</w:t>
      </w:r>
      <w:r>
        <w:rPr>
          <w:b/>
          <w:bCs/>
          <w:highlight w:val="green"/>
        </w:rPr>
        <w:t xml:space="preserve">:  Maak die dokument </w:t>
      </w:r>
      <w:r w:rsidRPr="00A57B65">
        <w:rPr>
          <w:b/>
          <w:bCs/>
          <w:i/>
          <w:iCs/>
          <w:highlight w:val="green"/>
        </w:rPr>
        <w:t>Stationery_Sale</w:t>
      </w:r>
      <w:r>
        <w:rPr>
          <w:b/>
          <w:bCs/>
          <w:highlight w:val="green"/>
        </w:rPr>
        <w:t xml:space="preserve"> oop wat jy in Aktiwiteit 7, Nr. 5 geformateer het. Voeg gidslyne by die tabelstoppunte en kyk </w:t>
      </w:r>
      <w:r w:rsidR="003027E3">
        <w:rPr>
          <w:b/>
          <w:bCs/>
          <w:highlight w:val="green"/>
        </w:rPr>
        <w:t>hoe</w:t>
      </w:r>
      <w:r>
        <w:rPr>
          <w:b/>
          <w:bCs/>
          <w:highlight w:val="green"/>
        </w:rPr>
        <w:t xml:space="preserve"> dit die leesbaarheid van die items en pryse verder verbeter</w:t>
      </w:r>
      <w:r w:rsidR="000848A5">
        <w:rPr>
          <w:b/>
          <w:bCs/>
          <w:highlight w:val="green"/>
        </w:rPr>
        <w:t>.</w:t>
      </w:r>
    </w:p>
    <w:sectPr w:rsidR="00A57B65" w:rsidRPr="00A57B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591"/>
    <w:rsid w:val="00006209"/>
    <w:rsid w:val="00044AB4"/>
    <w:rsid w:val="000848A5"/>
    <w:rsid w:val="00086B83"/>
    <w:rsid w:val="00152A44"/>
    <w:rsid w:val="00160816"/>
    <w:rsid w:val="0017260D"/>
    <w:rsid w:val="001A60C8"/>
    <w:rsid w:val="001A781C"/>
    <w:rsid w:val="001E04EF"/>
    <w:rsid w:val="002A1E36"/>
    <w:rsid w:val="003027E3"/>
    <w:rsid w:val="003D437F"/>
    <w:rsid w:val="004B3CE9"/>
    <w:rsid w:val="004B6C8C"/>
    <w:rsid w:val="004D7472"/>
    <w:rsid w:val="004E2A8E"/>
    <w:rsid w:val="004E5308"/>
    <w:rsid w:val="00556A1B"/>
    <w:rsid w:val="00573EE7"/>
    <w:rsid w:val="005C0BDF"/>
    <w:rsid w:val="0060111C"/>
    <w:rsid w:val="0060315C"/>
    <w:rsid w:val="00621CA5"/>
    <w:rsid w:val="006877FA"/>
    <w:rsid w:val="0069215C"/>
    <w:rsid w:val="00692EF1"/>
    <w:rsid w:val="007E5BBD"/>
    <w:rsid w:val="00860924"/>
    <w:rsid w:val="00885D4F"/>
    <w:rsid w:val="008E7652"/>
    <w:rsid w:val="00A23568"/>
    <w:rsid w:val="00A57B65"/>
    <w:rsid w:val="00A8149C"/>
    <w:rsid w:val="00AB5181"/>
    <w:rsid w:val="00B53591"/>
    <w:rsid w:val="00B64223"/>
    <w:rsid w:val="00C04686"/>
    <w:rsid w:val="00C3606C"/>
    <w:rsid w:val="00CF59E1"/>
    <w:rsid w:val="00DB12E7"/>
    <w:rsid w:val="00DB285D"/>
    <w:rsid w:val="00EF735D"/>
    <w:rsid w:val="00F26E91"/>
    <w:rsid w:val="00F35F3B"/>
    <w:rsid w:val="00F55A98"/>
    <w:rsid w:val="00FF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0609C"/>
  <w15:chartTrackingRefBased/>
  <w15:docId w15:val="{6CDE9BCB-AB0B-4F3A-B0B5-DE3126A89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3591"/>
    <w:rPr>
      <w:rFonts w:asciiTheme="minorHAnsi" w:hAnsiTheme="minorHAnsi"/>
      <w:kern w:val="2"/>
      <w:lang w:val="en-US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5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35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35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35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0"/>
      <w14:ligatures w14:val="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35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0"/>
      <w14:ligatures w14:val="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35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0"/>
      <w14:ligatures w14:val="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35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0"/>
      <w14:ligatures w14:val="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35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0"/>
      <w14:ligatures w14:val="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35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59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5359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3591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3591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3591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3591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3591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3591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3591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535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sid w:val="00B5359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35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B5359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B53591"/>
    <w:pPr>
      <w:spacing w:before="160"/>
      <w:jc w:val="center"/>
    </w:pPr>
    <w:rPr>
      <w:rFonts w:ascii="Calibri" w:hAnsi="Calibri"/>
      <w:i/>
      <w:iCs/>
      <w:color w:val="404040" w:themeColor="text1" w:themeTint="BF"/>
      <w:kern w:val="0"/>
      <w14:ligatures w14:val="none"/>
    </w:rPr>
  </w:style>
  <w:style w:type="character" w:customStyle="1" w:styleId="QuoteChar">
    <w:name w:val="Quote Char"/>
    <w:basedOn w:val="DefaultParagraphFont"/>
    <w:link w:val="Quote"/>
    <w:uiPriority w:val="29"/>
    <w:rsid w:val="00B53591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B53591"/>
    <w:pPr>
      <w:ind w:left="720"/>
      <w:contextualSpacing/>
    </w:pPr>
    <w:rPr>
      <w:rFonts w:ascii="Calibri" w:hAnsi="Calibri"/>
      <w:kern w:val="0"/>
      <w14:ligatures w14:val="none"/>
    </w:rPr>
  </w:style>
  <w:style w:type="character" w:styleId="IntenseEmphasis">
    <w:name w:val="Intense Emphasis"/>
    <w:basedOn w:val="DefaultParagraphFont"/>
    <w:uiPriority w:val="21"/>
    <w:qFormat/>
    <w:rsid w:val="00B5359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35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Calibri" w:hAnsi="Calibri"/>
      <w:i/>
      <w:iCs/>
      <w:color w:val="0F4761" w:themeColor="accent1" w:themeShade="BF"/>
      <w:kern w:val="0"/>
      <w14:ligatures w14:val="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3591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B53591"/>
    <w:rPr>
      <w:b/>
      <w:bCs/>
      <w:smallCaps/>
      <w:color w:val="0F4761" w:themeColor="accent1" w:themeShade="BF"/>
      <w:spacing w:val="5"/>
    </w:rPr>
  </w:style>
  <w:style w:type="paragraph" w:customStyle="1" w:styleId="BodyText1">
    <w:name w:val="Body Text1"/>
    <w:basedOn w:val="Normal"/>
    <w:rsid w:val="00152A44"/>
    <w:pPr>
      <w:widowControl w:val="0"/>
      <w:autoSpaceDE w:val="0"/>
      <w:autoSpaceDN w:val="0"/>
      <w:adjustRightInd w:val="0"/>
      <w:spacing w:before="57" w:after="57" w:line="250" w:lineRule="atLeast"/>
      <w:textAlignment w:val="center"/>
    </w:pPr>
    <w:rPr>
      <w:rFonts w:ascii="Arial" w:eastAsia="Times New Roman" w:hAnsi="Arial" w:cs="Times New Roman"/>
      <w:color w:val="000000"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885D4F"/>
    <w:pPr>
      <w:spacing w:after="0" w:line="240" w:lineRule="auto"/>
    </w:pPr>
    <w:rPr>
      <w:rFonts w:asciiTheme="minorHAnsi" w:hAnsiTheme="minorHAnsi"/>
      <w:kern w:val="2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Susanna Jacobs</cp:lastModifiedBy>
  <cp:revision>2</cp:revision>
  <dcterms:created xsi:type="dcterms:W3CDTF">2024-09-19T08:57:00Z</dcterms:created>
  <dcterms:modified xsi:type="dcterms:W3CDTF">2024-09-19T08:57:00Z</dcterms:modified>
</cp:coreProperties>
</file>