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3CC" w:rsidRDefault="00952851">
      <w:bookmarkStart w:id="0" w:name="GreenComputing"/>
      <w:r>
        <w:t>Green computing</w:t>
      </w:r>
      <w:bookmarkStart w:id="1" w:name="_GoBack"/>
      <w:bookmarkEnd w:id="0"/>
      <w:bookmarkEnd w:id="1"/>
    </w:p>
    <w:p w:rsidR="00952851" w:rsidRDefault="00952851"/>
    <w:p w:rsidR="00952851" w:rsidRDefault="00952851">
      <w:bookmarkStart w:id="2" w:name="PaperUse"/>
      <w:r>
        <w:t>Paper use</w:t>
      </w:r>
      <w:bookmarkEnd w:id="2"/>
    </w:p>
    <w:p w:rsidR="00952851" w:rsidRDefault="00952851"/>
    <w:p w:rsidR="00952851" w:rsidRDefault="00952851">
      <w:bookmarkStart w:id="3" w:name="ComputerUSe"/>
      <w:r>
        <w:t>Computer use</w:t>
      </w:r>
      <w:bookmarkEnd w:id="3"/>
    </w:p>
    <w:p w:rsidR="00952851" w:rsidRDefault="00952851"/>
    <w:sectPr w:rsidR="009528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851"/>
    <w:rsid w:val="003508DB"/>
    <w:rsid w:val="00492A78"/>
    <w:rsid w:val="00952851"/>
    <w:rsid w:val="009B3281"/>
    <w:rsid w:val="00CF5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E8081D-D894-4EB9-AE3A-7911B6A87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Phr33Dumb</dc:creator>
  <cp:keywords/>
  <dc:description/>
  <cp:lastModifiedBy>Phr33Dumb</cp:lastModifiedBy>
  <cp:revision>1</cp:revision>
  <dcterms:created xsi:type="dcterms:W3CDTF">2016-07-11T09:41:00Z</dcterms:created>
  <dcterms:modified xsi:type="dcterms:W3CDTF">2016-07-11T09:43:00Z</dcterms:modified>
</cp:coreProperties>
</file>